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5F" w:rsidRPr="003D31D8" w:rsidRDefault="0016385F" w:rsidP="0016385F">
      <w:pPr>
        <w:tabs>
          <w:tab w:val="left" w:pos="2595"/>
        </w:tabs>
        <w:spacing w:line="360" w:lineRule="auto"/>
        <w:jc w:val="center"/>
        <w:rPr>
          <w:b/>
          <w:color w:val="17365D" w:themeColor="text2" w:themeShade="BF"/>
          <w:sz w:val="40"/>
          <w:szCs w:val="40"/>
        </w:rPr>
      </w:pPr>
      <w:r w:rsidRPr="003D31D8">
        <w:rPr>
          <w:b/>
          <w:color w:val="17365D" w:themeColor="text2" w:themeShade="BF"/>
          <w:sz w:val="40"/>
          <w:szCs w:val="40"/>
        </w:rPr>
        <w:t xml:space="preserve">Информация о сроках и местах подачи заявлений </w:t>
      </w:r>
    </w:p>
    <w:p w:rsidR="0016385F" w:rsidRPr="003D31D8" w:rsidRDefault="0016385F" w:rsidP="0016385F">
      <w:pPr>
        <w:tabs>
          <w:tab w:val="left" w:pos="2595"/>
        </w:tabs>
        <w:spacing w:line="360" w:lineRule="auto"/>
        <w:jc w:val="center"/>
        <w:rPr>
          <w:b/>
          <w:color w:val="17365D" w:themeColor="text2" w:themeShade="BF"/>
          <w:sz w:val="40"/>
          <w:szCs w:val="40"/>
        </w:rPr>
      </w:pPr>
      <w:r w:rsidRPr="003D31D8">
        <w:rPr>
          <w:b/>
          <w:color w:val="17365D" w:themeColor="text2" w:themeShade="BF"/>
          <w:sz w:val="40"/>
          <w:szCs w:val="40"/>
        </w:rPr>
        <w:t xml:space="preserve">на прохождение государственной итоговой аттестации </w:t>
      </w:r>
    </w:p>
    <w:p w:rsidR="0016385F" w:rsidRPr="003D31D8" w:rsidRDefault="0016385F" w:rsidP="0016385F">
      <w:pPr>
        <w:tabs>
          <w:tab w:val="left" w:pos="2595"/>
        </w:tabs>
        <w:spacing w:line="360" w:lineRule="auto"/>
        <w:jc w:val="center"/>
        <w:rPr>
          <w:b/>
          <w:color w:val="17365D" w:themeColor="text2" w:themeShade="BF"/>
          <w:sz w:val="40"/>
          <w:szCs w:val="40"/>
        </w:rPr>
      </w:pPr>
      <w:r w:rsidRPr="003D31D8">
        <w:rPr>
          <w:b/>
          <w:color w:val="17365D" w:themeColor="text2" w:themeShade="BF"/>
          <w:sz w:val="40"/>
          <w:szCs w:val="40"/>
        </w:rPr>
        <w:t>по образовательным программам среднего общего образования</w:t>
      </w:r>
    </w:p>
    <w:p w:rsidR="0016385F" w:rsidRPr="003D31D8" w:rsidRDefault="0016385F" w:rsidP="0016385F">
      <w:pPr>
        <w:tabs>
          <w:tab w:val="left" w:pos="2595"/>
        </w:tabs>
        <w:spacing w:line="360" w:lineRule="auto"/>
        <w:jc w:val="center"/>
        <w:rPr>
          <w:b/>
          <w:color w:val="FF0000"/>
          <w:sz w:val="36"/>
          <w:szCs w:val="36"/>
        </w:rPr>
      </w:pPr>
      <w:r w:rsidRPr="003D31D8">
        <w:rPr>
          <w:b/>
          <w:color w:val="FF0000"/>
          <w:sz w:val="36"/>
          <w:szCs w:val="36"/>
        </w:rPr>
        <w:t>(далее - ГИА-11) в 20</w:t>
      </w:r>
      <w:r w:rsidR="00AE6C15">
        <w:rPr>
          <w:b/>
          <w:color w:val="FF0000"/>
          <w:sz w:val="36"/>
          <w:szCs w:val="36"/>
        </w:rPr>
        <w:t>2</w:t>
      </w:r>
      <w:r w:rsidR="00BE116B">
        <w:rPr>
          <w:b/>
          <w:color w:val="FF0000"/>
          <w:sz w:val="36"/>
          <w:szCs w:val="36"/>
        </w:rPr>
        <w:t>5</w:t>
      </w:r>
      <w:r w:rsidRPr="003D31D8">
        <w:rPr>
          <w:b/>
          <w:color w:val="FF0000"/>
          <w:sz w:val="36"/>
          <w:szCs w:val="36"/>
        </w:rPr>
        <w:t xml:space="preserve"> году. </w:t>
      </w:r>
    </w:p>
    <w:p w:rsidR="0016385F" w:rsidRDefault="0016385F" w:rsidP="0016385F">
      <w:pPr>
        <w:spacing w:line="360" w:lineRule="auto"/>
        <w:jc w:val="center"/>
        <w:rPr>
          <w:b/>
          <w:sz w:val="36"/>
          <w:szCs w:val="36"/>
        </w:rPr>
      </w:pPr>
    </w:p>
    <w:p w:rsidR="0016385F" w:rsidRDefault="0016385F" w:rsidP="0016385F">
      <w:pPr>
        <w:spacing w:line="360" w:lineRule="auto"/>
        <w:jc w:val="both"/>
        <w:rPr>
          <w:b/>
          <w:color w:val="FF0000"/>
          <w:sz w:val="36"/>
          <w:szCs w:val="36"/>
        </w:rPr>
      </w:pPr>
      <w:r w:rsidRPr="0016385F">
        <w:rPr>
          <w:b/>
          <w:sz w:val="36"/>
          <w:szCs w:val="36"/>
          <w:u w:val="single"/>
        </w:rPr>
        <w:t>Срок подачи заявлений</w:t>
      </w:r>
      <w:r>
        <w:rPr>
          <w:b/>
          <w:sz w:val="36"/>
          <w:szCs w:val="36"/>
        </w:rPr>
        <w:t xml:space="preserve">: </w:t>
      </w:r>
      <w:r>
        <w:rPr>
          <w:b/>
          <w:color w:val="FF0000"/>
          <w:sz w:val="36"/>
          <w:szCs w:val="36"/>
        </w:rPr>
        <w:t>до 1 февраля 20</w:t>
      </w:r>
      <w:r w:rsidR="00AE6C15">
        <w:rPr>
          <w:b/>
          <w:color w:val="FF0000"/>
          <w:sz w:val="36"/>
          <w:szCs w:val="36"/>
        </w:rPr>
        <w:t>2</w:t>
      </w:r>
      <w:r w:rsidR="00BE116B">
        <w:rPr>
          <w:b/>
          <w:color w:val="FF0000"/>
          <w:sz w:val="36"/>
          <w:szCs w:val="36"/>
        </w:rPr>
        <w:t>5</w:t>
      </w:r>
      <w:r>
        <w:rPr>
          <w:b/>
          <w:color w:val="FF0000"/>
          <w:sz w:val="36"/>
          <w:szCs w:val="36"/>
        </w:rPr>
        <w:t xml:space="preserve"> года.</w:t>
      </w:r>
    </w:p>
    <w:p w:rsidR="0016385F" w:rsidRDefault="0016385F" w:rsidP="0016385F">
      <w:pPr>
        <w:spacing w:line="360" w:lineRule="auto"/>
        <w:jc w:val="both"/>
        <w:rPr>
          <w:b/>
          <w:color w:val="FF0000"/>
          <w:sz w:val="36"/>
          <w:szCs w:val="36"/>
        </w:rPr>
      </w:pPr>
      <w:r w:rsidRPr="0016385F">
        <w:rPr>
          <w:b/>
          <w:sz w:val="36"/>
          <w:szCs w:val="36"/>
          <w:u w:val="single"/>
        </w:rPr>
        <w:t>Места подачи з</w:t>
      </w:r>
      <w:r w:rsidR="00585421">
        <w:rPr>
          <w:b/>
          <w:sz w:val="36"/>
          <w:szCs w:val="36"/>
          <w:u w:val="single"/>
        </w:rPr>
        <w:t>аявлений: для участников ГИА-11</w:t>
      </w:r>
      <w:r w:rsidRPr="0016385F">
        <w:rPr>
          <w:b/>
          <w:sz w:val="36"/>
          <w:szCs w:val="36"/>
          <w:u w:val="single"/>
        </w:rPr>
        <w:t>г.</w:t>
      </w:r>
      <w:r>
        <w:rPr>
          <w:b/>
          <w:sz w:val="36"/>
          <w:szCs w:val="36"/>
        </w:rPr>
        <w:t xml:space="preserve"> </w:t>
      </w:r>
      <w:r w:rsidRPr="0016385F">
        <w:rPr>
          <w:b/>
          <w:color w:val="FF0000"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МБОУ </w:t>
      </w:r>
      <w:r w:rsidR="00BE116B">
        <w:rPr>
          <w:b/>
          <w:color w:val="FF0000"/>
          <w:sz w:val="36"/>
          <w:szCs w:val="36"/>
        </w:rPr>
        <w:t>«Школа № 161»</w:t>
      </w:r>
      <w:bookmarkStart w:id="0" w:name="_GoBack"/>
      <w:bookmarkEnd w:id="0"/>
      <w:r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color w:val="FF0000"/>
          <w:sz w:val="36"/>
          <w:szCs w:val="36"/>
        </w:rPr>
        <w:t>г.о</w:t>
      </w:r>
      <w:proofErr w:type="spellEnd"/>
      <w:r>
        <w:rPr>
          <w:b/>
          <w:color w:val="FF0000"/>
          <w:sz w:val="36"/>
          <w:szCs w:val="36"/>
        </w:rPr>
        <w:t>. Самара.</w:t>
      </w:r>
    </w:p>
    <w:p w:rsidR="0016385F" w:rsidRDefault="0016385F" w:rsidP="0016385F">
      <w:pPr>
        <w:rPr>
          <w:b/>
          <w:sz w:val="36"/>
          <w:szCs w:val="36"/>
        </w:rPr>
      </w:pPr>
    </w:p>
    <w:p w:rsidR="00DF7D62" w:rsidRDefault="00DF7D62"/>
    <w:sectPr w:rsidR="00DF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5F"/>
    <w:rsid w:val="0016385F"/>
    <w:rsid w:val="003D31D8"/>
    <w:rsid w:val="00547C9A"/>
    <w:rsid w:val="00585421"/>
    <w:rsid w:val="00AE6C15"/>
    <w:rsid w:val="00BE116B"/>
    <w:rsid w:val="00DF7D62"/>
    <w:rsid w:val="00E4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CD79"/>
  <w15:docId w15:val="{116DE9C5-8404-4752-8FA2-16E50D5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smr_mbou_161</cp:lastModifiedBy>
  <cp:revision>14</cp:revision>
  <dcterms:created xsi:type="dcterms:W3CDTF">2017-01-18T07:07:00Z</dcterms:created>
  <dcterms:modified xsi:type="dcterms:W3CDTF">2024-12-12T09:04:00Z</dcterms:modified>
</cp:coreProperties>
</file>