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7F" w:rsidRPr="00BB1356" w:rsidRDefault="00FA2C7F" w:rsidP="00BB135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B1356">
        <w:rPr>
          <w:rFonts w:ascii="Times New Roman" w:hAnsi="Times New Roman"/>
          <w:b/>
          <w:color w:val="FF0000"/>
          <w:sz w:val="28"/>
          <w:szCs w:val="28"/>
        </w:rPr>
        <w:t>ИНФОРМАЦИЯ</w:t>
      </w:r>
    </w:p>
    <w:p w:rsidR="00FA2C7F" w:rsidRPr="00BB1356" w:rsidRDefault="00FA2C7F" w:rsidP="005729E5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B1356">
        <w:rPr>
          <w:rFonts w:ascii="Times New Roman" w:hAnsi="Times New Roman"/>
          <w:b/>
          <w:color w:val="FF0000"/>
          <w:sz w:val="28"/>
          <w:szCs w:val="28"/>
        </w:rPr>
        <w:t>для выпускников 11-х классов и их родителей (законных представителей)</w:t>
      </w:r>
    </w:p>
    <w:p w:rsidR="00BB1356" w:rsidRDefault="005649EF" w:rsidP="000F42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B1356">
        <w:rPr>
          <w:rFonts w:ascii="Times New Roman" w:hAnsi="Times New Roman"/>
          <w:sz w:val="28"/>
          <w:szCs w:val="28"/>
        </w:rPr>
        <w:t xml:space="preserve"> В целях организации проведения государственной итоговой аттестации по образовательным программам среднего общего образования информируем, что </w:t>
      </w:r>
      <w:r w:rsidR="00BB1356" w:rsidRPr="005729E5">
        <w:rPr>
          <w:rFonts w:ascii="Times New Roman" w:hAnsi="Times New Roman"/>
          <w:sz w:val="28"/>
          <w:szCs w:val="28"/>
        </w:rPr>
        <w:t xml:space="preserve">согласно пункту </w:t>
      </w:r>
      <w:r w:rsidR="005729E5" w:rsidRPr="005729E5">
        <w:rPr>
          <w:rFonts w:ascii="Times New Roman" w:hAnsi="Times New Roman"/>
          <w:sz w:val="28"/>
          <w:szCs w:val="28"/>
        </w:rPr>
        <w:t>105</w:t>
      </w:r>
      <w:r w:rsidR="00BB1356" w:rsidRPr="005729E5">
        <w:rPr>
          <w:rFonts w:ascii="Times New Roman" w:hAnsi="Times New Roman"/>
          <w:sz w:val="28"/>
          <w:szCs w:val="28"/>
        </w:rPr>
        <w:t xml:space="preserve"> Порядка</w:t>
      </w:r>
      <w:r w:rsidR="00BB1356">
        <w:rPr>
          <w:rFonts w:ascii="Times New Roman" w:hAnsi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</w:t>
      </w:r>
      <w:proofErr w:type="gramStart"/>
      <w:r w:rsidR="00BB1356">
        <w:rPr>
          <w:rFonts w:ascii="Times New Roman" w:hAnsi="Times New Roman"/>
          <w:sz w:val="28"/>
          <w:szCs w:val="28"/>
        </w:rPr>
        <w:t xml:space="preserve">образования  </w:t>
      </w:r>
      <w:r w:rsidR="009B6438" w:rsidRPr="00BB135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Апелляцию</w:t>
      </w:r>
      <w:proofErr w:type="gramEnd"/>
      <w:r w:rsidR="009B6438" w:rsidRPr="00BB135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о нарушении установленного порядка проведения ЕГЭ</w:t>
      </w:r>
      <w:r w:rsidR="009B6438" w:rsidRPr="00BB135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ЕГЭ подает в день проведения экзамена по соответствующему учебному предмету члену ГЭК, не покидая ППЭ. </w:t>
      </w:r>
    </w:p>
    <w:p w:rsidR="009B6438" w:rsidRPr="009B6438" w:rsidRDefault="005649EF" w:rsidP="000F42A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729E5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Апелляционная комиссия рассматривает апелляцию о нарушении Порядка в течение двух рабочих дней, следующих за днем 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>ее поступления в апелляционную комиссию.</w:t>
      </w:r>
      <w:r w:rsidR="009B6438" w:rsidRPr="00BB13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B13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апелляции о нарушении установленного 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 рассматривает апелляцию, заключение о результатах проверки и выносит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решений: </w:t>
      </w:r>
    </w:p>
    <w:p w:rsidR="009B6438" w:rsidRPr="009B6438" w:rsidRDefault="009B6438" w:rsidP="000F42A3">
      <w:pPr>
        <w:numPr>
          <w:ilvl w:val="1"/>
          <w:numId w:val="1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апелляции;</w:t>
      </w:r>
    </w:p>
    <w:p w:rsidR="009B6438" w:rsidRPr="009B6438" w:rsidRDefault="009B6438" w:rsidP="000F42A3">
      <w:pPr>
        <w:numPr>
          <w:ilvl w:val="1"/>
          <w:numId w:val="1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апелляции.</w:t>
      </w:r>
    </w:p>
    <w:p w:rsidR="009B6438" w:rsidRPr="00BB1356" w:rsidRDefault="00BB1356" w:rsidP="000F42A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удовлетворении апелляции 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Порядка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экзамена, по процедуре которого участником 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экзамена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подана апелляция, аннулируется и участнику предоставляется возможность 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повторно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сдать экзамен по учебному предмету в 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>резервные сроки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предусмотренный единым расписани</w:t>
      </w:r>
      <w:r w:rsidR="005649EF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>ГИА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При отклонении апелляции результат апеллянта не изменяется и остается действующим.</w:t>
      </w:r>
    </w:p>
    <w:p w:rsidR="00BB1356" w:rsidRDefault="005729E5" w:rsidP="000F42A3">
      <w:pPr>
        <w:shd w:val="clear" w:color="auto" w:fill="FFFFFF" w:themeFill="background1"/>
        <w:tabs>
          <w:tab w:val="left" w:pos="1395"/>
        </w:tabs>
        <w:spacing w:after="0"/>
        <w:rPr>
          <w:rFonts w:ascii="Times New Roman" w:eastAsia="Times New Roman" w:hAnsi="Times New Roman"/>
          <w:color w:val="1F26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F262D"/>
          <w:sz w:val="24"/>
          <w:szCs w:val="24"/>
          <w:lang w:eastAsia="ru-RU"/>
        </w:rPr>
        <w:tab/>
      </w:r>
    </w:p>
    <w:p w:rsidR="006907CF" w:rsidRDefault="00BB1356" w:rsidP="000F42A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Согласно</w:t>
      </w:r>
      <w:r w:rsidRPr="00BB1356">
        <w:rPr>
          <w:rFonts w:ascii="Times New Roman" w:eastAsia="Times New Roman" w:hAnsi="Times New Roman"/>
          <w:b/>
          <w:color w:val="1F262D"/>
          <w:sz w:val="24"/>
          <w:szCs w:val="24"/>
          <w:lang w:eastAsia="ru-RU"/>
        </w:rPr>
        <w:t xml:space="preserve"> </w:t>
      </w:r>
      <w:r w:rsidRPr="00BB1356">
        <w:rPr>
          <w:rFonts w:ascii="Times New Roman" w:hAnsi="Times New Roman"/>
          <w:b/>
          <w:sz w:val="28"/>
          <w:szCs w:val="28"/>
        </w:rPr>
        <w:t xml:space="preserve">пункту </w:t>
      </w:r>
      <w:r w:rsidR="00ED62EB">
        <w:rPr>
          <w:rFonts w:ascii="Times New Roman" w:hAnsi="Times New Roman"/>
          <w:b/>
          <w:sz w:val="28"/>
          <w:szCs w:val="28"/>
        </w:rPr>
        <w:t>10</w:t>
      </w:r>
      <w:r w:rsidR="00B60873">
        <w:rPr>
          <w:rFonts w:ascii="Times New Roman" w:hAnsi="Times New Roman"/>
          <w:b/>
          <w:sz w:val="28"/>
          <w:szCs w:val="28"/>
        </w:rPr>
        <w:t>6</w:t>
      </w:r>
      <w:r w:rsidRPr="00BB1356">
        <w:rPr>
          <w:rFonts w:ascii="Times New Roman" w:hAnsi="Times New Roman"/>
          <w:b/>
          <w:sz w:val="28"/>
          <w:szCs w:val="28"/>
        </w:rPr>
        <w:t xml:space="preserve"> </w:t>
      </w:r>
      <w:r w:rsidRPr="00B60873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проведения государственной итоговой аттестации по образовател</w:t>
      </w:r>
      <w:r w:rsidR="005601AB">
        <w:rPr>
          <w:rFonts w:ascii="Times New Roman" w:hAnsi="Times New Roman"/>
          <w:sz w:val="28"/>
          <w:szCs w:val="28"/>
        </w:rPr>
        <w:t xml:space="preserve">ьным программам среднего общего </w:t>
      </w: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 xml:space="preserve">образования  </w:t>
      </w:r>
      <w:r w:rsidR="009B6438" w:rsidRPr="009B643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Апелляция</w:t>
      </w:r>
      <w:proofErr w:type="gramEnd"/>
      <w:r w:rsidR="009B6438" w:rsidRPr="009B643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о несогласии с выставленными баллами</w:t>
      </w:r>
      <w:r w:rsidR="00B6087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="000F42A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60873" w:rsidRPr="00B60873">
        <w:rPr>
          <w:rFonts w:ascii="Times New Roman" w:eastAsia="Times New Roman" w:hAnsi="Times New Roman"/>
          <w:bCs/>
          <w:sz w:val="28"/>
          <w:szCs w:val="28"/>
          <w:lang w:eastAsia="ru-RU"/>
        </w:rPr>
        <w:t>в том числе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перепроверки экзаменационной работы в соответствии с пунктом 88 Порядка,</w:t>
      </w:r>
      <w:r w:rsidR="00B60873" w:rsidRPr="00B60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438" w:rsidRPr="00B608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подается в течение двух рабочих дней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>, следующих за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объявления результатов </w:t>
      </w:r>
      <w:r w:rsidR="00B60873">
        <w:rPr>
          <w:rFonts w:ascii="Times New Roman" w:eastAsia="Times New Roman" w:hAnsi="Times New Roman"/>
          <w:sz w:val="28"/>
          <w:szCs w:val="28"/>
          <w:lang w:eastAsia="ru-RU"/>
        </w:rPr>
        <w:t>экзамена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предмету. </w:t>
      </w:r>
    </w:p>
    <w:p w:rsidR="00BB1356" w:rsidRDefault="005649EF" w:rsidP="000F42A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907CF">
        <w:rPr>
          <w:rFonts w:ascii="Times New Roman" w:eastAsia="Times New Roman" w:hAnsi="Times New Roman"/>
          <w:sz w:val="28"/>
          <w:szCs w:val="28"/>
          <w:lang w:eastAsia="ru-RU"/>
        </w:rPr>
        <w:t>Участники ГИА или их родители (законные представители)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подают апелляцию </w:t>
      </w:r>
      <w:r w:rsidR="009B6438" w:rsidRPr="009B64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BB1356"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МБОУ </w:t>
      </w:r>
      <w:r w:rsidR="005601A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B1356"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>Школ</w:t>
      </w:r>
      <w:r w:rsidR="005601AB">
        <w:rPr>
          <w:rFonts w:ascii="Times New Roman" w:eastAsia="Times New Roman" w:hAnsi="Times New Roman"/>
          <w:b/>
          <w:sz w:val="28"/>
          <w:szCs w:val="28"/>
          <w:lang w:eastAsia="ru-RU"/>
        </w:rPr>
        <w:t>а № 161»</w:t>
      </w:r>
      <w:r w:rsidR="00BB1356"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B1356"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>г.о</w:t>
      </w:r>
      <w:proofErr w:type="spellEnd"/>
      <w:r w:rsidR="00BB1356" w:rsidRPr="00BB1356">
        <w:rPr>
          <w:rFonts w:ascii="Times New Roman" w:eastAsia="Times New Roman" w:hAnsi="Times New Roman"/>
          <w:b/>
          <w:sz w:val="28"/>
          <w:szCs w:val="28"/>
          <w:lang w:eastAsia="ru-RU"/>
        </w:rPr>
        <w:t>. Самара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. Руководитель организации, принявш</w:t>
      </w:r>
      <w:r w:rsidR="006907CF"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апелляцию, передает ее в </w:t>
      </w:r>
      <w:r w:rsidR="006907CF">
        <w:rPr>
          <w:rFonts w:ascii="Times New Roman" w:eastAsia="Times New Roman" w:hAnsi="Times New Roman"/>
          <w:sz w:val="28"/>
          <w:szCs w:val="28"/>
          <w:lang w:eastAsia="ru-RU"/>
        </w:rPr>
        <w:t>апелляционную комиссию в течение одного рабочего дня после ее получения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907CF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Апелляционная комиссия не </w:t>
      </w:r>
      <w:r w:rsidR="000F42A3">
        <w:rPr>
          <w:rFonts w:ascii="Times New Roman" w:eastAsia="Times New Roman" w:hAnsi="Times New Roman"/>
          <w:sz w:val="28"/>
          <w:szCs w:val="28"/>
          <w:lang w:eastAsia="ru-RU"/>
        </w:rPr>
        <w:t>позднее чем за один рабочий день до даты рассмотрения апелляции информирует участников экзаменов, подавших апелляции, о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месте </w:t>
      </w:r>
      <w:r w:rsidR="000F42A3">
        <w:rPr>
          <w:rFonts w:ascii="Times New Roman" w:eastAsia="Times New Roman" w:hAnsi="Times New Roman"/>
          <w:sz w:val="28"/>
          <w:szCs w:val="28"/>
          <w:lang w:eastAsia="ru-RU"/>
        </w:rPr>
        <w:t>ее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 </w:t>
      </w:r>
    </w:p>
    <w:p w:rsidR="00C8305E" w:rsidRDefault="00C8305E" w:rsidP="000F42A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развернутых и (или) устных ответов одного </w:t>
      </w:r>
      <w:r w:rsidR="005649EF">
        <w:rPr>
          <w:rFonts w:ascii="Times New Roman" w:eastAsia="Times New Roman" w:hAnsi="Times New Roman"/>
          <w:sz w:val="28"/>
          <w:szCs w:val="28"/>
          <w:lang w:eastAsia="ru-RU"/>
        </w:rPr>
        <w:t>апеллянта, не более 20 минут. </w:t>
      </w:r>
    </w:p>
    <w:p w:rsidR="009B6438" w:rsidRPr="00C8305E" w:rsidRDefault="00C8305E" w:rsidP="000F42A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649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апелляции о несогласии с выставленными баллами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</w:t>
      </w:r>
      <w:r w:rsidR="009B6438" w:rsidRPr="009B64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решение: </w:t>
      </w:r>
    </w:p>
    <w:p w:rsidR="009B6438" w:rsidRPr="009B6438" w:rsidRDefault="009B6438" w:rsidP="000F42A3">
      <w:pPr>
        <w:numPr>
          <w:ilvl w:val="1"/>
          <w:numId w:val="1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апелляции;</w:t>
      </w:r>
    </w:p>
    <w:p w:rsidR="009B6438" w:rsidRPr="009B6438" w:rsidRDefault="009B6438" w:rsidP="000F42A3">
      <w:pPr>
        <w:numPr>
          <w:ilvl w:val="1"/>
          <w:numId w:val="1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38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апелляции.</w:t>
      </w:r>
    </w:p>
    <w:p w:rsidR="00FA2C7F" w:rsidRDefault="00BB1356" w:rsidP="000F42A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9B6438" w:rsidRPr="009B64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</w:t>
      </w:r>
      <w:r w:rsidR="00C830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либо не изменится в целом</w:t>
      </w:r>
      <w:r w:rsidR="009B6438" w:rsidRPr="009B64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BB1356" w:rsidRDefault="00BB1356" w:rsidP="000F42A3">
      <w:pPr>
        <w:shd w:val="clear" w:color="auto" w:fill="FFFFFF" w:themeFill="background1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356" w:rsidRPr="00BB1356" w:rsidRDefault="00BB1356" w:rsidP="00BB13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356" w:rsidRDefault="00BB1356" w:rsidP="00BB1356">
      <w:pPr>
        <w:jc w:val="right"/>
        <w:rPr>
          <w:rFonts w:ascii="Times New Roman" w:hAnsi="Times New Roman"/>
          <w:sz w:val="28"/>
          <w:szCs w:val="28"/>
        </w:rPr>
      </w:pPr>
    </w:p>
    <w:p w:rsidR="00FA2C7F" w:rsidRDefault="00FA2C7F" w:rsidP="00BB135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Администрация.</w:t>
      </w:r>
    </w:p>
    <w:p w:rsidR="00FA2C7F" w:rsidRDefault="00FA2C7F" w:rsidP="00BB1356">
      <w:pPr>
        <w:rPr>
          <w:rFonts w:ascii="Times New Roman" w:hAnsi="Times New Roman"/>
          <w:sz w:val="28"/>
          <w:szCs w:val="28"/>
        </w:rPr>
      </w:pPr>
    </w:p>
    <w:p w:rsidR="00FA2C7F" w:rsidRDefault="00FA2C7F" w:rsidP="00BB1356">
      <w:pPr>
        <w:rPr>
          <w:rFonts w:ascii="Times New Roman" w:hAnsi="Times New Roman"/>
          <w:sz w:val="28"/>
          <w:szCs w:val="28"/>
        </w:rPr>
      </w:pPr>
    </w:p>
    <w:p w:rsidR="00FA2C7F" w:rsidRDefault="00FA2C7F" w:rsidP="00BB1356">
      <w:pPr>
        <w:rPr>
          <w:rFonts w:ascii="Times New Roman" w:hAnsi="Times New Roman"/>
          <w:sz w:val="28"/>
          <w:szCs w:val="28"/>
        </w:rPr>
      </w:pPr>
    </w:p>
    <w:p w:rsidR="00FA2C7F" w:rsidRDefault="00FA2C7F" w:rsidP="00BB1356">
      <w:pPr>
        <w:rPr>
          <w:rFonts w:ascii="Times New Roman" w:hAnsi="Times New Roman"/>
          <w:sz w:val="28"/>
          <w:szCs w:val="28"/>
        </w:rPr>
      </w:pPr>
    </w:p>
    <w:p w:rsidR="00FA2C7F" w:rsidRDefault="00FA2C7F" w:rsidP="00BB1356">
      <w:pPr>
        <w:rPr>
          <w:rFonts w:ascii="Times New Roman" w:hAnsi="Times New Roman"/>
          <w:sz w:val="28"/>
          <w:szCs w:val="28"/>
        </w:rPr>
      </w:pPr>
    </w:p>
    <w:p w:rsidR="00FA2C7F" w:rsidRDefault="00FA2C7F" w:rsidP="00BB1356">
      <w:pPr>
        <w:rPr>
          <w:rFonts w:ascii="Times New Roman" w:hAnsi="Times New Roman"/>
          <w:sz w:val="28"/>
          <w:szCs w:val="28"/>
        </w:rPr>
      </w:pPr>
    </w:p>
    <w:p w:rsidR="00FA2C7F" w:rsidRDefault="00FA2C7F" w:rsidP="00BB1356">
      <w:pPr>
        <w:rPr>
          <w:rFonts w:ascii="Times New Roman" w:hAnsi="Times New Roman"/>
          <w:sz w:val="28"/>
          <w:szCs w:val="28"/>
        </w:rPr>
      </w:pPr>
    </w:p>
    <w:sectPr w:rsidR="00FA2C7F" w:rsidSect="00FA2C7F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6C86"/>
    <w:multiLevelType w:val="multilevel"/>
    <w:tmpl w:val="5A46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7F"/>
    <w:rsid w:val="00074CFB"/>
    <w:rsid w:val="000C2A70"/>
    <w:rsid w:val="000F42A3"/>
    <w:rsid w:val="002D2702"/>
    <w:rsid w:val="005601AB"/>
    <w:rsid w:val="005649EF"/>
    <w:rsid w:val="005729E5"/>
    <w:rsid w:val="006907CF"/>
    <w:rsid w:val="009B6438"/>
    <w:rsid w:val="00B60873"/>
    <w:rsid w:val="00BB1356"/>
    <w:rsid w:val="00C8305E"/>
    <w:rsid w:val="00EB04FB"/>
    <w:rsid w:val="00ED62EB"/>
    <w:rsid w:val="00FA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B2A6"/>
  <w15:docId w15:val="{C7971653-6CC6-4FBE-8FE9-D0FB90B0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smr_mbou_161</cp:lastModifiedBy>
  <cp:revision>16</cp:revision>
  <cp:lastPrinted>2017-04-07T12:25:00Z</cp:lastPrinted>
  <dcterms:created xsi:type="dcterms:W3CDTF">2015-12-21T11:08:00Z</dcterms:created>
  <dcterms:modified xsi:type="dcterms:W3CDTF">2024-12-12T09:03:00Z</dcterms:modified>
</cp:coreProperties>
</file>